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70696F" w:rsidTr="00CA77CA">
        <w:trPr>
          <w:trHeight w:val="595"/>
        </w:trPr>
        <w:tc>
          <w:tcPr>
            <w:tcW w:w="4969" w:type="dxa"/>
            <w:hideMark/>
          </w:tcPr>
          <w:p w:rsidR="00CA77CA" w:rsidRPr="0070696F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CA77CA" w:rsidRPr="0070696F" w:rsidRDefault="00CA77CA" w:rsidP="00CA77C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CA77CA" w:rsidRPr="0070696F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52" w:type="dxa"/>
          </w:tcPr>
          <w:p w:rsidR="00CA77CA" w:rsidRPr="00FC467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CA77CA" w:rsidRPr="00FC467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A77CA" w:rsidRPr="0070696F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CA77CA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F53A4B">
        <w:rPr>
          <w:rFonts w:ascii="Times New Roman" w:eastAsia="Times New Roman" w:hAnsi="Times New Roman" w:cs="Times New Roman"/>
        </w:rPr>
        <w:t>340165</w:t>
      </w:r>
      <w:r w:rsidR="008A533D">
        <w:rPr>
          <w:rFonts w:ascii="Times New Roman" w:eastAsia="Times New Roman" w:hAnsi="Times New Roman" w:cs="Times New Roman"/>
        </w:rPr>
        <w:t>:</w:t>
      </w:r>
      <w:r w:rsidR="00F53A4B">
        <w:rPr>
          <w:rFonts w:ascii="Times New Roman" w:eastAsia="Times New Roman" w:hAnsi="Times New Roman" w:cs="Times New Roman"/>
        </w:rPr>
        <w:t>60</w:t>
      </w:r>
      <w:r w:rsidRPr="006B2E40">
        <w:rPr>
          <w:rFonts w:ascii="Times New Roman" w:eastAsia="Times New Roman" w:hAnsi="Times New Roman" w:cs="Times New Roman"/>
        </w:rPr>
        <w:t xml:space="preserve"> </w:t>
      </w:r>
      <w:r w:rsidR="00CD6165">
        <w:rPr>
          <w:rFonts w:ascii="Times New Roman" w:eastAsia="Times New Roman" w:hAnsi="Times New Roman" w:cs="Times New Roman"/>
        </w:rPr>
        <w:t xml:space="preserve">Местоположение установлено относительно ориентира, расположенного в границах участка. Почтовый адрес ориентира: Республика </w:t>
      </w:r>
      <w:r w:rsidRPr="006B2E40">
        <w:rPr>
          <w:rFonts w:ascii="Times New Roman" w:eastAsia="Times New Roman" w:hAnsi="Times New Roman" w:cs="Times New Roman"/>
        </w:rPr>
        <w:t xml:space="preserve">Бурятия, </w:t>
      </w:r>
      <w:r w:rsidR="00B90DB9">
        <w:rPr>
          <w:rFonts w:ascii="Times New Roman" w:eastAsia="Times New Roman" w:hAnsi="Times New Roman" w:cs="Times New Roman"/>
        </w:rPr>
        <w:t xml:space="preserve">Прибайкальский район, с. </w:t>
      </w:r>
      <w:r w:rsidR="00F53A4B">
        <w:rPr>
          <w:rFonts w:ascii="Times New Roman" w:eastAsia="Times New Roman" w:hAnsi="Times New Roman" w:cs="Times New Roman"/>
        </w:rPr>
        <w:t xml:space="preserve">Турунтаево, </w:t>
      </w:r>
      <w:proofErr w:type="spellStart"/>
      <w:r w:rsidR="00F53A4B">
        <w:rPr>
          <w:rFonts w:ascii="Times New Roman" w:eastAsia="Times New Roman" w:hAnsi="Times New Roman" w:cs="Times New Roman"/>
        </w:rPr>
        <w:t>мкр</w:t>
      </w:r>
      <w:proofErr w:type="spellEnd"/>
      <w:r w:rsidR="00F53A4B">
        <w:rPr>
          <w:rFonts w:ascii="Times New Roman" w:eastAsia="Times New Roman" w:hAnsi="Times New Roman" w:cs="Times New Roman"/>
        </w:rPr>
        <w:t>. Сосновый, участок №55</w:t>
      </w:r>
      <w:r w:rsidRPr="006B2E40">
        <w:rPr>
          <w:rFonts w:ascii="Times New Roman" w:eastAsia="Times New Roman" w:hAnsi="Times New Roman" w:cs="Times New Roman"/>
        </w:rPr>
        <w:t>,  общей площадью –</w:t>
      </w:r>
      <w:r w:rsidR="00A673E0">
        <w:rPr>
          <w:rFonts w:ascii="Times New Roman" w:eastAsia="Times New Roman" w:hAnsi="Times New Roman" w:cs="Times New Roman"/>
        </w:rPr>
        <w:t xml:space="preserve"> </w:t>
      </w:r>
      <w:r w:rsidR="00F53A4B">
        <w:rPr>
          <w:rFonts w:ascii="Times New Roman" w:eastAsia="Times New Roman" w:hAnsi="Times New Roman" w:cs="Times New Roman"/>
        </w:rPr>
        <w:t>1500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F53A4B">
        <w:rPr>
          <w:rFonts w:ascii="Times New Roman" w:eastAsia="Times New Roman" w:hAnsi="Times New Roman" w:cs="Times New Roman"/>
        </w:rPr>
        <w:t>строительство индивидуального жилого дома</w:t>
      </w:r>
      <w:r w:rsidRPr="006B2E40">
        <w:rPr>
          <w:rFonts w:ascii="Times New Roman" w:eastAsia="Times New Roman" w:hAnsi="Times New Roman" w:cs="Times New Roman"/>
        </w:rPr>
        <w:t>;</w:t>
      </w:r>
    </w:p>
    <w:p w:rsidR="00352AEA" w:rsidRPr="00827654" w:rsidRDefault="00352AEA" w:rsidP="00352AEA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27654">
        <w:rPr>
          <w:rFonts w:ascii="Times New Roman" w:eastAsia="Times New Roman" w:hAnsi="Times New Roman" w:cs="Times New Roman"/>
        </w:rPr>
        <w:t xml:space="preserve">- с кадастровым номером (отсутствует), </w:t>
      </w:r>
      <w:proofErr w:type="gramStart"/>
      <w:r w:rsidRPr="0082765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827654">
        <w:rPr>
          <w:rFonts w:ascii="Times New Roman" w:eastAsia="Times New Roman" w:hAnsi="Times New Roman" w:cs="Times New Roman"/>
        </w:rPr>
        <w:t xml:space="preserve"> по адресу: Республика Бурятия, Муниципальный район Прибайкальский, сельское поселение </w:t>
      </w:r>
      <w:proofErr w:type="spellStart"/>
      <w:r w:rsidRPr="00827654">
        <w:rPr>
          <w:rFonts w:ascii="Times New Roman" w:eastAsia="Times New Roman" w:hAnsi="Times New Roman" w:cs="Times New Roman"/>
        </w:rPr>
        <w:t>Гремячинское</w:t>
      </w:r>
      <w:proofErr w:type="spellEnd"/>
      <w:r w:rsidRPr="00827654">
        <w:rPr>
          <w:rFonts w:ascii="Times New Roman" w:eastAsia="Times New Roman" w:hAnsi="Times New Roman" w:cs="Times New Roman"/>
        </w:rPr>
        <w:t xml:space="preserve">, п. Исток, ул. Братьев Ильиных, уч. 41В, общей площадью – 3550 </w:t>
      </w:r>
      <w:proofErr w:type="spellStart"/>
      <w:r w:rsidRPr="00827654">
        <w:rPr>
          <w:rFonts w:ascii="Times New Roman" w:eastAsia="Times New Roman" w:hAnsi="Times New Roman" w:cs="Times New Roman"/>
        </w:rPr>
        <w:t>кв.м</w:t>
      </w:r>
      <w:proofErr w:type="spellEnd"/>
      <w:r w:rsidRPr="00827654">
        <w:rPr>
          <w:rFonts w:ascii="Times New Roman" w:eastAsia="Times New Roman" w:hAnsi="Times New Roman" w:cs="Times New Roman"/>
        </w:rPr>
        <w:t>. с видом разрешенного использования –   для ведения личного подсобного хозяйства;</w:t>
      </w:r>
    </w:p>
    <w:p w:rsidR="00352AEA" w:rsidRPr="00827654" w:rsidRDefault="00352AEA" w:rsidP="00352AEA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27654">
        <w:rPr>
          <w:rFonts w:ascii="Times New Roman" w:eastAsia="Times New Roman" w:hAnsi="Times New Roman" w:cs="Times New Roman"/>
        </w:rPr>
        <w:t xml:space="preserve">- с кадастровым номером (отсутствует), </w:t>
      </w:r>
      <w:proofErr w:type="gramStart"/>
      <w:r w:rsidRPr="0082765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827654">
        <w:rPr>
          <w:rFonts w:ascii="Times New Roman" w:eastAsia="Times New Roman" w:hAnsi="Times New Roman" w:cs="Times New Roman"/>
        </w:rPr>
        <w:t xml:space="preserve"> по адресу: </w:t>
      </w:r>
      <w:proofErr w:type="gramStart"/>
      <w:r w:rsidRPr="00827654">
        <w:rPr>
          <w:rFonts w:ascii="Times New Roman" w:eastAsia="Times New Roman" w:hAnsi="Times New Roman" w:cs="Times New Roman"/>
        </w:rPr>
        <w:t xml:space="preserve">Республика Бурятия, Муниципальный район Прибайкальский, сельское поселение </w:t>
      </w:r>
      <w:proofErr w:type="spellStart"/>
      <w:r w:rsidRPr="00827654">
        <w:rPr>
          <w:rFonts w:ascii="Times New Roman" w:eastAsia="Times New Roman" w:hAnsi="Times New Roman" w:cs="Times New Roman"/>
        </w:rPr>
        <w:t>Ильинское</w:t>
      </w:r>
      <w:proofErr w:type="spellEnd"/>
      <w:r w:rsidRPr="00827654">
        <w:rPr>
          <w:rFonts w:ascii="Times New Roman" w:eastAsia="Times New Roman" w:hAnsi="Times New Roman" w:cs="Times New Roman"/>
        </w:rPr>
        <w:t xml:space="preserve">, с. Ильинка, ул. Заводская, уч.29/4А, общей площадью – 665 </w:t>
      </w:r>
      <w:proofErr w:type="spellStart"/>
      <w:r w:rsidRPr="00827654">
        <w:rPr>
          <w:rFonts w:ascii="Times New Roman" w:eastAsia="Times New Roman" w:hAnsi="Times New Roman" w:cs="Times New Roman"/>
        </w:rPr>
        <w:t>кв.м</w:t>
      </w:r>
      <w:proofErr w:type="spellEnd"/>
      <w:r w:rsidRPr="00827654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  <w:proofErr w:type="gramEnd"/>
    </w:p>
    <w:p w:rsidR="001E3C55" w:rsidRDefault="001E3C55" w:rsidP="00352AEA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E3C55">
        <w:rPr>
          <w:rFonts w:ascii="Times New Roman" w:eastAsia="Times New Roman" w:hAnsi="Times New Roman" w:cs="Times New Roman"/>
        </w:rPr>
        <w:t>- с кадастровым номером 03:16:540101</w:t>
      </w:r>
      <w:r>
        <w:rPr>
          <w:rFonts w:ascii="Times New Roman" w:eastAsia="Times New Roman" w:hAnsi="Times New Roman" w:cs="Times New Roman"/>
        </w:rPr>
        <w:t>:1540</w:t>
      </w:r>
      <w:r w:rsidRPr="001E3C55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E3C55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E3C55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район, с. Турунтаево, </w:t>
      </w:r>
      <w:proofErr w:type="spellStart"/>
      <w:r w:rsidRPr="001E3C55">
        <w:rPr>
          <w:rFonts w:ascii="Times New Roman" w:eastAsia="Times New Roman" w:hAnsi="Times New Roman" w:cs="Times New Roman"/>
        </w:rPr>
        <w:t>мкр</w:t>
      </w:r>
      <w:proofErr w:type="spellEnd"/>
      <w:r w:rsidRPr="001E3C5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E3C55"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1E3C55">
        <w:rPr>
          <w:rFonts w:ascii="Times New Roman" w:eastAsia="Times New Roman" w:hAnsi="Times New Roman" w:cs="Times New Roman"/>
        </w:rPr>
        <w:t xml:space="preserve">, уч. </w:t>
      </w:r>
      <w:r>
        <w:rPr>
          <w:rFonts w:ascii="Times New Roman" w:eastAsia="Times New Roman" w:hAnsi="Times New Roman" w:cs="Times New Roman"/>
        </w:rPr>
        <w:t>264</w:t>
      </w:r>
      <w:r w:rsidRPr="001E3C55">
        <w:rPr>
          <w:rFonts w:ascii="Times New Roman" w:eastAsia="Times New Roman" w:hAnsi="Times New Roman" w:cs="Times New Roman"/>
        </w:rPr>
        <w:t xml:space="preserve">, общей площадью – 1500 </w:t>
      </w:r>
      <w:proofErr w:type="spellStart"/>
      <w:r w:rsidRPr="001E3C55">
        <w:rPr>
          <w:rFonts w:ascii="Times New Roman" w:eastAsia="Times New Roman" w:hAnsi="Times New Roman" w:cs="Times New Roman"/>
        </w:rPr>
        <w:t>кв.м</w:t>
      </w:r>
      <w:proofErr w:type="spellEnd"/>
      <w:r w:rsidRPr="001E3C55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FE1872" w:rsidRDefault="00FE1872" w:rsidP="00352AEA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FE1872">
        <w:rPr>
          <w:rFonts w:ascii="Times New Roman" w:eastAsia="Times New Roman" w:hAnsi="Times New Roman" w:cs="Times New Roman"/>
        </w:rPr>
        <w:t>- с кадастровы</w:t>
      </w:r>
      <w:r>
        <w:rPr>
          <w:rFonts w:ascii="Times New Roman" w:eastAsia="Times New Roman" w:hAnsi="Times New Roman" w:cs="Times New Roman"/>
        </w:rPr>
        <w:t>м номером 03:16:140101</w:t>
      </w:r>
      <w:r w:rsidRPr="00FE1872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766</w:t>
      </w:r>
      <w:r w:rsidRPr="00FE187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FE187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FE187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район, </w:t>
      </w:r>
      <w:r>
        <w:rPr>
          <w:rFonts w:ascii="Times New Roman" w:eastAsia="Times New Roman" w:hAnsi="Times New Roman" w:cs="Times New Roman"/>
        </w:rPr>
        <w:t>п</w:t>
      </w:r>
      <w:r w:rsidRPr="00FE1872">
        <w:rPr>
          <w:rFonts w:ascii="Times New Roman" w:eastAsia="Times New Roman" w:hAnsi="Times New Roman" w:cs="Times New Roman"/>
        </w:rPr>
        <w:t>.</w:t>
      </w:r>
      <w:r w:rsidR="00CA77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Исток</w:t>
      </w:r>
      <w:r w:rsidRPr="00FE187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E1872">
        <w:rPr>
          <w:rFonts w:ascii="Times New Roman" w:eastAsia="Times New Roman" w:hAnsi="Times New Roman" w:cs="Times New Roman"/>
        </w:rPr>
        <w:t>мкр</w:t>
      </w:r>
      <w:proofErr w:type="spellEnd"/>
      <w:r w:rsidRPr="00FE1872">
        <w:rPr>
          <w:rFonts w:ascii="Times New Roman" w:eastAsia="Times New Roman" w:hAnsi="Times New Roman" w:cs="Times New Roman"/>
        </w:rPr>
        <w:t>.</w:t>
      </w:r>
      <w:r w:rsidR="00CA77CA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Дачный</w:t>
      </w:r>
      <w:r w:rsidRPr="00FE1872">
        <w:rPr>
          <w:rFonts w:ascii="Times New Roman" w:eastAsia="Times New Roman" w:hAnsi="Times New Roman" w:cs="Times New Roman"/>
        </w:rPr>
        <w:t xml:space="preserve">, уч. </w:t>
      </w:r>
      <w:r>
        <w:rPr>
          <w:rFonts w:ascii="Times New Roman" w:eastAsia="Times New Roman" w:hAnsi="Times New Roman" w:cs="Times New Roman"/>
        </w:rPr>
        <w:t>72А</w:t>
      </w:r>
      <w:r w:rsidRPr="00FE1872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643</w:t>
      </w:r>
      <w:r w:rsidRPr="00FE18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1872">
        <w:rPr>
          <w:rFonts w:ascii="Times New Roman" w:eastAsia="Times New Roman" w:hAnsi="Times New Roman" w:cs="Times New Roman"/>
        </w:rPr>
        <w:t>кв.м</w:t>
      </w:r>
      <w:proofErr w:type="spellEnd"/>
      <w:r w:rsidRPr="00FE187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ведение садоводства.</w:t>
      </w:r>
    </w:p>
    <w:p w:rsidR="00C31374" w:rsidRPr="001E3C55" w:rsidRDefault="00C31374" w:rsidP="00352AEA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31374">
        <w:rPr>
          <w:rFonts w:ascii="Times New Roman" w:eastAsia="Times New Roman" w:hAnsi="Times New Roman" w:cs="Times New Roman"/>
        </w:rPr>
        <w:t xml:space="preserve">- с кадастровым номером (отсутствует), </w:t>
      </w:r>
      <w:proofErr w:type="gramStart"/>
      <w:r w:rsidRPr="00C3137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C31374">
        <w:rPr>
          <w:rFonts w:ascii="Times New Roman" w:eastAsia="Times New Roman" w:hAnsi="Times New Roman" w:cs="Times New Roman"/>
        </w:rPr>
        <w:t xml:space="preserve"> по адресу: Республика Бурятия, Муниципальный район Прибайкальский, сельское поселение </w:t>
      </w:r>
      <w:proofErr w:type="spellStart"/>
      <w:r>
        <w:rPr>
          <w:rFonts w:ascii="Times New Roman" w:eastAsia="Times New Roman" w:hAnsi="Times New Roman" w:cs="Times New Roman"/>
        </w:rPr>
        <w:t>Гремяч</w:t>
      </w:r>
      <w:r w:rsidRPr="00C31374">
        <w:rPr>
          <w:rFonts w:ascii="Times New Roman" w:eastAsia="Times New Roman" w:hAnsi="Times New Roman" w:cs="Times New Roman"/>
        </w:rPr>
        <w:t>инское</w:t>
      </w:r>
      <w:proofErr w:type="spellEnd"/>
      <w:r w:rsidRPr="00C31374">
        <w:rPr>
          <w:rFonts w:ascii="Times New Roman" w:eastAsia="Times New Roman" w:hAnsi="Times New Roman" w:cs="Times New Roman"/>
        </w:rPr>
        <w:t xml:space="preserve">, с. </w:t>
      </w:r>
      <w:r>
        <w:rPr>
          <w:rFonts w:ascii="Times New Roman" w:eastAsia="Times New Roman" w:hAnsi="Times New Roman" w:cs="Times New Roman"/>
        </w:rPr>
        <w:t>Гремячинск</w:t>
      </w:r>
      <w:r w:rsidRPr="00C31374"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Трактовая</w:t>
      </w:r>
      <w:r w:rsidRPr="00C31374">
        <w:rPr>
          <w:rFonts w:ascii="Times New Roman" w:eastAsia="Times New Roman" w:hAnsi="Times New Roman" w:cs="Times New Roman"/>
        </w:rPr>
        <w:t>, уч.</w:t>
      </w:r>
      <w:r>
        <w:rPr>
          <w:rFonts w:ascii="Times New Roman" w:eastAsia="Times New Roman" w:hAnsi="Times New Roman" w:cs="Times New Roman"/>
        </w:rPr>
        <w:t>5</w:t>
      </w:r>
      <w:r w:rsidRPr="00C31374">
        <w:rPr>
          <w:rFonts w:ascii="Times New Roman" w:eastAsia="Times New Roman" w:hAnsi="Times New Roman" w:cs="Times New Roman"/>
        </w:rPr>
        <w:t xml:space="preserve">А, общей площадью – </w:t>
      </w:r>
      <w:r>
        <w:rPr>
          <w:rFonts w:ascii="Times New Roman" w:eastAsia="Times New Roman" w:hAnsi="Times New Roman" w:cs="Times New Roman"/>
        </w:rPr>
        <w:t>1890</w:t>
      </w:r>
      <w:r w:rsidRPr="00C31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1374">
        <w:rPr>
          <w:rFonts w:ascii="Times New Roman" w:eastAsia="Times New Roman" w:hAnsi="Times New Roman" w:cs="Times New Roman"/>
        </w:rPr>
        <w:t>кв.м</w:t>
      </w:r>
      <w:proofErr w:type="spellEnd"/>
      <w:r w:rsidRPr="00C31374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Pr="00C31374">
        <w:rPr>
          <w:rFonts w:ascii="Times New Roman" w:eastAsia="Times New Roman" w:hAnsi="Times New Roman" w:cs="Times New Roman"/>
        </w:rPr>
        <w:t>;</w:t>
      </w:r>
      <w:proofErr w:type="gramEnd"/>
    </w:p>
    <w:p w:rsidR="00815A5C" w:rsidRPr="008473D5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473D5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с.Турунтаево,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CA77CA" w:rsidRDefault="00CA77CA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06147" w:rsidRDefault="00DA44B0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</w:t>
      </w:r>
      <w:r w:rsidR="00CA77CA">
        <w:rPr>
          <w:rFonts w:ascii="Times New Roman" w:eastAsia="Times New Roman" w:hAnsi="Times New Roman" w:cs="Times New Roman"/>
          <w:b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4670E"/>
    <w:rsid w:val="000A7B64"/>
    <w:rsid w:val="000B0A9E"/>
    <w:rsid w:val="000B7932"/>
    <w:rsid w:val="000F1BC7"/>
    <w:rsid w:val="001027C0"/>
    <w:rsid w:val="001114B1"/>
    <w:rsid w:val="00134D18"/>
    <w:rsid w:val="00164F3E"/>
    <w:rsid w:val="001C277D"/>
    <w:rsid w:val="001D3E8F"/>
    <w:rsid w:val="001D726A"/>
    <w:rsid w:val="001E3C55"/>
    <w:rsid w:val="00223E18"/>
    <w:rsid w:val="002612DD"/>
    <w:rsid w:val="002A4C7B"/>
    <w:rsid w:val="002C5D5B"/>
    <w:rsid w:val="002C656D"/>
    <w:rsid w:val="002D0E41"/>
    <w:rsid w:val="002D544E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64F07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27654"/>
    <w:rsid w:val="008473D5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04C71"/>
    <w:rsid w:val="00A30160"/>
    <w:rsid w:val="00A32939"/>
    <w:rsid w:val="00A40F34"/>
    <w:rsid w:val="00A4638B"/>
    <w:rsid w:val="00A673E0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90DB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A77CA"/>
    <w:rsid w:val="00CC3D44"/>
    <w:rsid w:val="00CD090F"/>
    <w:rsid w:val="00CD6165"/>
    <w:rsid w:val="00D1774B"/>
    <w:rsid w:val="00D17FC4"/>
    <w:rsid w:val="00D23E9C"/>
    <w:rsid w:val="00D27EE5"/>
    <w:rsid w:val="00D316B4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B166A"/>
    <w:rsid w:val="00ED0B44"/>
    <w:rsid w:val="00ED2E21"/>
    <w:rsid w:val="00F51E95"/>
    <w:rsid w:val="00F53A4B"/>
    <w:rsid w:val="00F555FF"/>
    <w:rsid w:val="00F8067A"/>
    <w:rsid w:val="00FC3C08"/>
    <w:rsid w:val="00FC467C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Сунгатов</cp:lastModifiedBy>
  <cp:revision>20</cp:revision>
  <cp:lastPrinted>2024-02-08T06:18:00Z</cp:lastPrinted>
  <dcterms:created xsi:type="dcterms:W3CDTF">2023-07-17T07:44:00Z</dcterms:created>
  <dcterms:modified xsi:type="dcterms:W3CDTF">2024-03-18T05:14:00Z</dcterms:modified>
</cp:coreProperties>
</file>